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15" w:rsidRPr="00CB5E20" w:rsidRDefault="00CB5E20" w:rsidP="00CB5E20">
      <w:pPr>
        <w:jc w:val="center"/>
        <w:rPr>
          <w:b/>
          <w:sz w:val="24"/>
          <w:szCs w:val="24"/>
          <w:u w:val="single"/>
        </w:rPr>
      </w:pPr>
      <w:r w:rsidRPr="00CB5E20">
        <w:rPr>
          <w:b/>
          <w:sz w:val="24"/>
          <w:szCs w:val="24"/>
          <w:u w:val="single"/>
        </w:rPr>
        <w:t xml:space="preserve">Pôda, prírodný zdroj , ochrana </w:t>
      </w:r>
    </w:p>
    <w:p w:rsidR="00CB5E20" w:rsidRDefault="00CB5E20" w:rsidP="00CB5E20">
      <w:pPr>
        <w:jc w:val="center"/>
        <w:rPr>
          <w:sz w:val="24"/>
          <w:szCs w:val="24"/>
        </w:rPr>
      </w:pPr>
      <w:r>
        <w:rPr>
          <w:sz w:val="24"/>
          <w:szCs w:val="24"/>
        </w:rPr>
        <w:t>(14.11.2016 Prednáška)</w:t>
      </w:r>
    </w:p>
    <w:p w:rsidR="00CB5E20" w:rsidRDefault="00CB5E20" w:rsidP="00CB5E20">
      <w:pPr>
        <w:rPr>
          <w:sz w:val="24"/>
          <w:szCs w:val="24"/>
        </w:rPr>
      </w:pPr>
    </w:p>
    <w:p w:rsidR="00CB5E20" w:rsidRDefault="00371648" w:rsidP="00CB5E20">
      <w:pPr>
        <w:rPr>
          <w:sz w:val="24"/>
          <w:szCs w:val="24"/>
        </w:rPr>
      </w:pPr>
      <w:r>
        <w:rPr>
          <w:sz w:val="24"/>
          <w:szCs w:val="24"/>
        </w:rPr>
        <w:t>Význam pôdy spočíva v</w:t>
      </w:r>
      <w:r w:rsidR="00826C6F">
        <w:rPr>
          <w:sz w:val="24"/>
          <w:szCs w:val="24"/>
        </w:rPr>
        <w:t> </w:t>
      </w:r>
      <w:r>
        <w:rPr>
          <w:sz w:val="24"/>
          <w:szCs w:val="24"/>
        </w:rPr>
        <w:t>tom</w:t>
      </w:r>
      <w:r w:rsidR="00826C6F">
        <w:rPr>
          <w:sz w:val="24"/>
          <w:szCs w:val="24"/>
        </w:rPr>
        <w:t>,</w:t>
      </w:r>
      <w:r>
        <w:rPr>
          <w:sz w:val="24"/>
          <w:szCs w:val="24"/>
        </w:rPr>
        <w:t xml:space="preserve"> že je základným výrobným </w:t>
      </w:r>
      <w:proofErr w:type="spellStart"/>
      <w:r>
        <w:rPr>
          <w:sz w:val="24"/>
          <w:szCs w:val="24"/>
        </w:rPr>
        <w:t>prostiedkom</w:t>
      </w:r>
      <w:proofErr w:type="spellEnd"/>
      <w:r>
        <w:rPr>
          <w:sz w:val="24"/>
          <w:szCs w:val="24"/>
        </w:rPr>
        <w:t xml:space="preserve"> v poľnom a lesnom hospodárstve.</w:t>
      </w:r>
      <w:r w:rsidR="00826C6F">
        <w:rPr>
          <w:sz w:val="24"/>
          <w:szCs w:val="24"/>
        </w:rPr>
        <w:t xml:space="preserve"> Je to prírodný zdroj a je súčasťou životného prostredia. </w:t>
      </w:r>
    </w:p>
    <w:p w:rsidR="00141413" w:rsidRDefault="00141413" w:rsidP="00CB5E20">
      <w:pPr>
        <w:rPr>
          <w:sz w:val="24"/>
          <w:szCs w:val="24"/>
          <w:u w:val="single"/>
        </w:rPr>
      </w:pPr>
      <w:r w:rsidRPr="00141413">
        <w:rPr>
          <w:sz w:val="24"/>
          <w:szCs w:val="24"/>
          <w:u w:val="single"/>
        </w:rPr>
        <w:t>3 definície o pôde :</w:t>
      </w:r>
    </w:p>
    <w:p w:rsidR="00141413" w:rsidRDefault="002D7DB1" w:rsidP="001414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Pôda je oživený prírodný útvar, ktorý vzniká zo zvetralín zemskej kôry a zvyškov </w:t>
      </w:r>
      <w:r w:rsidR="00E959C3">
        <w:rPr>
          <w:sz w:val="24"/>
          <w:szCs w:val="24"/>
        </w:rPr>
        <w:t xml:space="preserve">organickej hmoty </w:t>
      </w:r>
      <w:proofErr w:type="spellStart"/>
      <w:r w:rsidR="00E959C3">
        <w:rPr>
          <w:sz w:val="24"/>
          <w:szCs w:val="24"/>
        </w:rPr>
        <w:t>pedogenetickým</w:t>
      </w:r>
      <w:proofErr w:type="spellEnd"/>
      <w:r w:rsidR="00E959C3">
        <w:rPr>
          <w:sz w:val="24"/>
          <w:szCs w:val="24"/>
        </w:rPr>
        <w:t xml:space="preserve"> procesom v ktorom významnú úlohu zohráva človek. </w:t>
      </w:r>
    </w:p>
    <w:p w:rsidR="00B815C0" w:rsidRDefault="00B815C0" w:rsidP="001414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Pôda z </w:t>
      </w:r>
      <w:proofErr w:type="spellStart"/>
      <w:r>
        <w:rPr>
          <w:sz w:val="24"/>
          <w:szCs w:val="24"/>
        </w:rPr>
        <w:t>fyzikálno</w:t>
      </w:r>
      <w:proofErr w:type="spellEnd"/>
      <w:r>
        <w:rPr>
          <w:sz w:val="24"/>
          <w:szCs w:val="24"/>
        </w:rPr>
        <w:t xml:space="preserve">- chemického hľadiska- je to heterogénny </w:t>
      </w:r>
      <w:proofErr w:type="spellStart"/>
      <w:r>
        <w:rPr>
          <w:sz w:val="24"/>
          <w:szCs w:val="24"/>
        </w:rPr>
        <w:t>polydisperzný</w:t>
      </w:r>
      <w:proofErr w:type="spellEnd"/>
      <w:r>
        <w:rPr>
          <w:sz w:val="24"/>
          <w:szCs w:val="24"/>
        </w:rPr>
        <w:t xml:space="preserve"> systém. Heterogénny (plynná, kvapalná, tuhá)</w:t>
      </w:r>
      <w:r w:rsidR="00435CD0">
        <w:rPr>
          <w:sz w:val="24"/>
          <w:szCs w:val="24"/>
        </w:rPr>
        <w:t xml:space="preserve">- je zložená pôda , </w:t>
      </w:r>
      <w:proofErr w:type="spellStart"/>
      <w:r w:rsidR="00435CD0">
        <w:rPr>
          <w:sz w:val="24"/>
          <w:szCs w:val="24"/>
        </w:rPr>
        <w:t>polydisperzný</w:t>
      </w:r>
      <w:proofErr w:type="spellEnd"/>
      <w:r w:rsidR="00435CD0">
        <w:rPr>
          <w:sz w:val="24"/>
          <w:szCs w:val="24"/>
        </w:rPr>
        <w:t xml:space="preserve"> znamená že je zložená z častíc rôznej veľkosti.</w:t>
      </w:r>
    </w:p>
    <w:p w:rsidR="003C23FF" w:rsidRDefault="003C23FF" w:rsidP="001414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 hľadiska životného prostredia- je obmedzený a nenahraditeľný prírodný zdroj. </w:t>
      </w:r>
      <w:r w:rsidR="000F1A85">
        <w:rPr>
          <w:sz w:val="24"/>
          <w:szCs w:val="24"/>
        </w:rPr>
        <w:t xml:space="preserve">V prípade jej postupnej degradácie a straty sa stáva limitom </w:t>
      </w:r>
      <w:proofErr w:type="spellStart"/>
      <w:r w:rsidR="000F1A85">
        <w:rPr>
          <w:sz w:val="24"/>
          <w:szCs w:val="24"/>
        </w:rPr>
        <w:t>ďaľšieho</w:t>
      </w:r>
      <w:proofErr w:type="spellEnd"/>
      <w:r w:rsidR="000F1A85">
        <w:rPr>
          <w:sz w:val="24"/>
          <w:szCs w:val="24"/>
        </w:rPr>
        <w:t xml:space="preserve"> vývoja.</w:t>
      </w:r>
    </w:p>
    <w:p w:rsidR="001E1961" w:rsidRDefault="001E1961" w:rsidP="001E1961">
      <w:pPr>
        <w:rPr>
          <w:sz w:val="24"/>
          <w:szCs w:val="24"/>
        </w:rPr>
      </w:pPr>
      <w:r>
        <w:rPr>
          <w:sz w:val="24"/>
          <w:szCs w:val="24"/>
        </w:rPr>
        <w:t xml:space="preserve">Základnou funkciou pôdy je výživa obyvateľstva. </w:t>
      </w:r>
      <w:r w:rsidR="009550E4">
        <w:rPr>
          <w:sz w:val="24"/>
          <w:szCs w:val="24"/>
        </w:rPr>
        <w:t>A základnou úrodnosťou je schopnosť pôdy zásobovať rastliny živinami, vodou vzduchom v optimálnom množstve počas celého vegetačného obdobia.</w:t>
      </w:r>
    </w:p>
    <w:p w:rsidR="00911583" w:rsidRDefault="00911583" w:rsidP="001E1961">
      <w:pPr>
        <w:rPr>
          <w:sz w:val="24"/>
          <w:szCs w:val="24"/>
          <w:u w:val="single"/>
        </w:rPr>
      </w:pPr>
      <w:r w:rsidRPr="00911583">
        <w:rPr>
          <w:sz w:val="24"/>
          <w:szCs w:val="24"/>
          <w:u w:val="single"/>
        </w:rPr>
        <w:t>Úrodnosť poznáme :</w:t>
      </w:r>
    </w:p>
    <w:p w:rsidR="00911583" w:rsidRDefault="00911583" w:rsidP="001E1961">
      <w:pPr>
        <w:rPr>
          <w:sz w:val="24"/>
          <w:szCs w:val="24"/>
        </w:rPr>
      </w:pPr>
      <w:r>
        <w:rPr>
          <w:sz w:val="24"/>
          <w:szCs w:val="24"/>
        </w:rPr>
        <w:t xml:space="preserve">a; prirodzenú – (materská hornina, organické zvyšky) </w:t>
      </w:r>
    </w:p>
    <w:p w:rsidR="00911583" w:rsidRDefault="00911583" w:rsidP="001E1961">
      <w:pPr>
        <w:rPr>
          <w:sz w:val="24"/>
          <w:szCs w:val="24"/>
        </w:rPr>
      </w:pPr>
      <w:r>
        <w:rPr>
          <w:sz w:val="24"/>
          <w:szCs w:val="24"/>
        </w:rPr>
        <w:t>b; efektívnu – (metráky, tony, úrody)</w:t>
      </w:r>
    </w:p>
    <w:p w:rsidR="00911583" w:rsidRDefault="00911583" w:rsidP="001E1961">
      <w:pPr>
        <w:rPr>
          <w:sz w:val="24"/>
          <w:szCs w:val="24"/>
        </w:rPr>
      </w:pPr>
      <w:r>
        <w:rPr>
          <w:sz w:val="24"/>
          <w:szCs w:val="24"/>
        </w:rPr>
        <w:t>c; umelú – (rekultivácie, činnosť človeka)</w:t>
      </w:r>
    </w:p>
    <w:p w:rsidR="00911583" w:rsidRPr="00B11BA6" w:rsidRDefault="00B11BA6" w:rsidP="001E1961">
      <w:pPr>
        <w:rPr>
          <w:sz w:val="24"/>
          <w:szCs w:val="24"/>
          <w:u w:val="single"/>
        </w:rPr>
      </w:pPr>
      <w:r w:rsidRPr="00B11BA6">
        <w:rPr>
          <w:sz w:val="24"/>
          <w:szCs w:val="24"/>
          <w:u w:val="single"/>
        </w:rPr>
        <w:t xml:space="preserve">Základné funkcie pôdy: </w:t>
      </w:r>
    </w:p>
    <w:p w:rsidR="00B11BA6" w:rsidRDefault="00B11BA6" w:rsidP="001E1961">
      <w:pPr>
        <w:rPr>
          <w:sz w:val="24"/>
          <w:szCs w:val="24"/>
        </w:rPr>
      </w:pPr>
      <w:r>
        <w:rPr>
          <w:sz w:val="24"/>
          <w:szCs w:val="24"/>
        </w:rPr>
        <w:t>Z hľadiska ŽP:</w:t>
      </w:r>
    </w:p>
    <w:p w:rsidR="00B11BA6" w:rsidRDefault="00B11BA6" w:rsidP="00B00A5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Akumulácia a transformácia kinetickej energie slnka a jej premena na energiu biochemickú</w:t>
      </w:r>
    </w:p>
    <w:p w:rsidR="00B00A57" w:rsidRDefault="00D65C9E" w:rsidP="00B00A5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Retenčná schopnosť pôdy –</w:t>
      </w:r>
      <w:proofErr w:type="spellStart"/>
      <w:r>
        <w:rPr>
          <w:sz w:val="24"/>
          <w:szCs w:val="24"/>
        </w:rPr>
        <w:t>zadržiavacia</w:t>
      </w:r>
      <w:proofErr w:type="spellEnd"/>
    </w:p>
    <w:p w:rsidR="00D65C9E" w:rsidRDefault="002E60F3" w:rsidP="00B00A5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Univerzálna </w:t>
      </w:r>
      <w:proofErr w:type="spellStart"/>
      <w:r>
        <w:rPr>
          <w:sz w:val="24"/>
          <w:szCs w:val="24"/>
        </w:rPr>
        <w:t>ufrovacia</w:t>
      </w:r>
      <w:proofErr w:type="spellEnd"/>
      <w:r>
        <w:rPr>
          <w:sz w:val="24"/>
          <w:szCs w:val="24"/>
        </w:rPr>
        <w:t xml:space="preserve"> pôdy (tlmivá)</w:t>
      </w:r>
    </w:p>
    <w:p w:rsidR="002E60F3" w:rsidRDefault="002E60F3" w:rsidP="00B00A57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Detoxikačná</w:t>
      </w:r>
      <w:proofErr w:type="spellEnd"/>
      <w:r>
        <w:rPr>
          <w:sz w:val="24"/>
          <w:szCs w:val="24"/>
        </w:rPr>
        <w:t xml:space="preserve"> schopnosť pôdy </w:t>
      </w:r>
    </w:p>
    <w:p w:rsidR="002E60F3" w:rsidRDefault="002E60F3" w:rsidP="00B00A5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Oddychová a rekreačná </w:t>
      </w:r>
    </w:p>
    <w:p w:rsidR="002E60F3" w:rsidRDefault="002E60F3" w:rsidP="00B00A57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 zdrojom surovín spolu s rastlinstvom je regulátorom miestnej klímy , je životným prostredím </w:t>
      </w:r>
    </w:p>
    <w:p w:rsidR="008B5044" w:rsidRDefault="008B5044" w:rsidP="008B5044">
      <w:pPr>
        <w:pStyle w:val="Odsekzoznamu"/>
        <w:rPr>
          <w:sz w:val="24"/>
          <w:szCs w:val="24"/>
        </w:rPr>
      </w:pPr>
    </w:p>
    <w:p w:rsidR="008B5044" w:rsidRDefault="008B5044" w:rsidP="008B5044">
      <w:pPr>
        <w:pStyle w:val="Odsekzoznamu"/>
        <w:rPr>
          <w:sz w:val="24"/>
          <w:szCs w:val="24"/>
        </w:rPr>
      </w:pPr>
    </w:p>
    <w:p w:rsidR="008B5044" w:rsidRDefault="0030045E" w:rsidP="008B5044">
      <w:pPr>
        <w:pStyle w:val="Odsekzoznamu"/>
        <w:rPr>
          <w:b/>
          <w:sz w:val="24"/>
          <w:szCs w:val="24"/>
        </w:rPr>
      </w:pPr>
      <w:proofErr w:type="spellStart"/>
      <w:r w:rsidRPr="0030045E">
        <w:rPr>
          <w:b/>
          <w:sz w:val="24"/>
          <w:szCs w:val="24"/>
        </w:rPr>
        <w:lastRenderedPageBreak/>
        <w:t>Fukcie</w:t>
      </w:r>
      <w:proofErr w:type="spellEnd"/>
      <w:r w:rsidRPr="0030045E">
        <w:rPr>
          <w:b/>
          <w:sz w:val="24"/>
          <w:szCs w:val="24"/>
        </w:rPr>
        <w:t xml:space="preserve"> pôdy odporúčaním rady Európy </w:t>
      </w:r>
      <w:r>
        <w:rPr>
          <w:b/>
          <w:sz w:val="24"/>
          <w:szCs w:val="24"/>
        </w:rPr>
        <w:t>:</w:t>
      </w:r>
    </w:p>
    <w:p w:rsidR="0030045E" w:rsidRDefault="00176C7C" w:rsidP="0030045E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Produkcia biomasy</w:t>
      </w:r>
    </w:p>
    <w:p w:rsidR="00176C7C" w:rsidRDefault="00176C7C" w:rsidP="0030045E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Udržiavanie ekologického a genetického potenciálu živých organizmov (biodiverzita druhov)</w:t>
      </w:r>
    </w:p>
    <w:p w:rsidR="00176C7C" w:rsidRDefault="00324BC0" w:rsidP="0030045E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Priestor pre poľnohospodárstvo, lesníctvo, </w:t>
      </w:r>
      <w:proofErr w:type="spellStart"/>
      <w:r>
        <w:rPr>
          <w:sz w:val="24"/>
          <w:szCs w:val="24"/>
        </w:rPr>
        <w:t>priemyseľ</w:t>
      </w:r>
      <w:proofErr w:type="spellEnd"/>
      <w:r>
        <w:rPr>
          <w:sz w:val="24"/>
          <w:szCs w:val="24"/>
        </w:rPr>
        <w:t>, dopravu, stavebníctvo, turistiku a iné...</w:t>
      </w:r>
    </w:p>
    <w:p w:rsidR="00324BC0" w:rsidRDefault="00324BC0" w:rsidP="0030045E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Zásoba  a zdroj surovín a kultúrne dedičstvo štátov</w:t>
      </w:r>
    </w:p>
    <w:p w:rsidR="00324BC0" w:rsidRDefault="00324BC0" w:rsidP="00FD3197">
      <w:pPr>
        <w:pStyle w:val="Odsekzoznamu"/>
        <w:ind w:left="1440"/>
        <w:rPr>
          <w:sz w:val="24"/>
          <w:szCs w:val="24"/>
        </w:rPr>
      </w:pPr>
    </w:p>
    <w:p w:rsidR="00FD3197" w:rsidRDefault="00FD3197" w:rsidP="00FD3197">
      <w:pPr>
        <w:rPr>
          <w:b/>
          <w:sz w:val="24"/>
          <w:szCs w:val="24"/>
        </w:rPr>
      </w:pPr>
      <w:r w:rsidRPr="00FD3197">
        <w:rPr>
          <w:b/>
          <w:sz w:val="24"/>
          <w:szCs w:val="24"/>
        </w:rPr>
        <w:t xml:space="preserve">K ekologickým funkciám </w:t>
      </w:r>
    </w:p>
    <w:p w:rsidR="00FD3197" w:rsidRPr="005033B9" w:rsidRDefault="00FD3197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5033B9">
        <w:rPr>
          <w:sz w:val="24"/>
          <w:szCs w:val="24"/>
        </w:rPr>
        <w:t>Filtračná funkcia</w:t>
      </w:r>
    </w:p>
    <w:p w:rsidR="00FD3197" w:rsidRPr="005033B9" w:rsidRDefault="00FD3197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proofErr w:type="spellStart"/>
      <w:r w:rsidRPr="005033B9">
        <w:rPr>
          <w:sz w:val="24"/>
          <w:szCs w:val="24"/>
        </w:rPr>
        <w:t>Ufračná</w:t>
      </w:r>
      <w:proofErr w:type="spellEnd"/>
      <w:r w:rsidRPr="005033B9">
        <w:rPr>
          <w:sz w:val="24"/>
          <w:szCs w:val="24"/>
        </w:rPr>
        <w:t xml:space="preserve"> </w:t>
      </w:r>
    </w:p>
    <w:p w:rsidR="00FD3197" w:rsidRPr="005033B9" w:rsidRDefault="00FD3197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5033B9">
        <w:rPr>
          <w:sz w:val="24"/>
          <w:szCs w:val="24"/>
        </w:rPr>
        <w:t>Transformačná</w:t>
      </w:r>
    </w:p>
    <w:p w:rsidR="00FD3197" w:rsidRPr="005033B9" w:rsidRDefault="00FD3197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5033B9">
        <w:rPr>
          <w:sz w:val="24"/>
          <w:szCs w:val="24"/>
        </w:rPr>
        <w:t xml:space="preserve">Akumulačná </w:t>
      </w:r>
    </w:p>
    <w:p w:rsidR="00FD3197" w:rsidRPr="005033B9" w:rsidRDefault="00FD3197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5033B9">
        <w:rPr>
          <w:sz w:val="24"/>
          <w:szCs w:val="24"/>
        </w:rPr>
        <w:t>Transportná</w:t>
      </w:r>
    </w:p>
    <w:p w:rsidR="00FD3197" w:rsidRDefault="005033B9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5033B9">
        <w:rPr>
          <w:sz w:val="24"/>
          <w:szCs w:val="24"/>
        </w:rPr>
        <w:t>Pôd</w:t>
      </w:r>
      <w:r>
        <w:rPr>
          <w:sz w:val="24"/>
          <w:szCs w:val="24"/>
        </w:rPr>
        <w:t>a ako biologický ............a génová rezerva</w:t>
      </w:r>
    </w:p>
    <w:p w:rsidR="005033B9" w:rsidRDefault="005033B9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Asanačná funkcia</w:t>
      </w:r>
    </w:p>
    <w:p w:rsidR="005033B9" w:rsidRDefault="005033B9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Pôda ako historické médium </w:t>
      </w:r>
    </w:p>
    <w:p w:rsidR="005033B9" w:rsidRDefault="005033B9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Pôda ako zdroj surovín </w:t>
      </w:r>
    </w:p>
    <w:p w:rsidR="005033B9" w:rsidRDefault="005033B9" w:rsidP="00FD3197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Pôda ako priestor pre ľudské aktivity</w:t>
      </w:r>
    </w:p>
    <w:p w:rsidR="005033B9" w:rsidRDefault="005033B9" w:rsidP="005033B9">
      <w:pPr>
        <w:pStyle w:val="Odsekzoznamu"/>
        <w:rPr>
          <w:sz w:val="24"/>
          <w:szCs w:val="24"/>
        </w:rPr>
      </w:pPr>
    </w:p>
    <w:p w:rsidR="005033B9" w:rsidRDefault="004C5105" w:rsidP="004C5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Ekologické </w:t>
      </w:r>
      <w:proofErr w:type="spellStart"/>
      <w:r>
        <w:rPr>
          <w:b/>
          <w:sz w:val="24"/>
          <w:szCs w:val="24"/>
        </w:rPr>
        <w:t>funckie</w:t>
      </w:r>
      <w:proofErr w:type="spellEnd"/>
      <w:r>
        <w:rPr>
          <w:b/>
          <w:sz w:val="24"/>
          <w:szCs w:val="24"/>
        </w:rPr>
        <w:t xml:space="preserve"> :</w:t>
      </w:r>
    </w:p>
    <w:p w:rsidR="004C5105" w:rsidRDefault="004C5105" w:rsidP="004C5105">
      <w:pPr>
        <w:pStyle w:val="Odsekzoznamu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Propická</w:t>
      </w:r>
      <w:proofErr w:type="spellEnd"/>
      <w:r>
        <w:rPr>
          <w:sz w:val="24"/>
          <w:szCs w:val="24"/>
        </w:rPr>
        <w:t xml:space="preserve"> </w:t>
      </w:r>
    </w:p>
    <w:p w:rsidR="004C5105" w:rsidRDefault="004C5105" w:rsidP="004C5105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Biochemická </w:t>
      </w:r>
    </w:p>
    <w:p w:rsidR="004C5105" w:rsidRDefault="004C5105" w:rsidP="004C5105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Priestor pre biotop a génovú rezervu </w:t>
      </w:r>
    </w:p>
    <w:p w:rsidR="004C5105" w:rsidRDefault="004C5105" w:rsidP="004C5105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Transformačná </w:t>
      </w:r>
    </w:p>
    <w:p w:rsidR="004C5105" w:rsidRDefault="004C5105" w:rsidP="004C5105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Akumulačná </w:t>
      </w:r>
    </w:p>
    <w:p w:rsidR="004C5105" w:rsidRDefault="004C5105" w:rsidP="004C5105">
      <w:pPr>
        <w:pStyle w:val="Odsekzoznamu"/>
        <w:rPr>
          <w:sz w:val="24"/>
          <w:szCs w:val="24"/>
        </w:rPr>
      </w:pPr>
    </w:p>
    <w:p w:rsidR="004C5105" w:rsidRDefault="007B0342" w:rsidP="004C5105">
      <w:pPr>
        <w:rPr>
          <w:sz w:val="24"/>
          <w:szCs w:val="24"/>
        </w:rPr>
      </w:pPr>
      <w:r>
        <w:rPr>
          <w:sz w:val="24"/>
          <w:szCs w:val="24"/>
        </w:rPr>
        <w:t xml:space="preserve">Zákon 220 z roku 2004 Z 220/2004- Zákon o ochrane a využívaní </w:t>
      </w:r>
      <w:proofErr w:type="spellStart"/>
      <w:r>
        <w:rPr>
          <w:sz w:val="24"/>
          <w:szCs w:val="24"/>
        </w:rPr>
        <w:t>polnohospod</w:t>
      </w:r>
      <w:proofErr w:type="spellEnd"/>
      <w:r>
        <w:rPr>
          <w:sz w:val="24"/>
          <w:szCs w:val="24"/>
        </w:rPr>
        <w:t>. pôdneho fondu.</w:t>
      </w:r>
    </w:p>
    <w:p w:rsidR="007B0342" w:rsidRDefault="007E01B4" w:rsidP="004C5105">
      <w:pPr>
        <w:rPr>
          <w:b/>
          <w:sz w:val="24"/>
          <w:szCs w:val="24"/>
        </w:rPr>
      </w:pPr>
      <w:proofErr w:type="spellStart"/>
      <w:r w:rsidRPr="007E01B4">
        <w:rPr>
          <w:b/>
          <w:sz w:val="24"/>
          <w:szCs w:val="24"/>
        </w:rPr>
        <w:t>Enviromentálne</w:t>
      </w:r>
      <w:proofErr w:type="spellEnd"/>
      <w:r w:rsidRPr="007E01B4">
        <w:rPr>
          <w:b/>
          <w:sz w:val="24"/>
          <w:szCs w:val="24"/>
        </w:rPr>
        <w:t xml:space="preserve"> funkcie :</w:t>
      </w:r>
    </w:p>
    <w:p w:rsidR="007E01B4" w:rsidRDefault="007E01B4" w:rsidP="007E01B4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Filtračná</w:t>
      </w:r>
    </w:p>
    <w:p w:rsidR="007E01B4" w:rsidRDefault="007E01B4" w:rsidP="007E01B4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Transportná</w:t>
      </w:r>
    </w:p>
    <w:p w:rsidR="007E01B4" w:rsidRDefault="007E01B4" w:rsidP="007E01B4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Asanačná a jej zraniteľnosť</w:t>
      </w:r>
    </w:p>
    <w:p w:rsidR="007E01B4" w:rsidRDefault="007E01B4" w:rsidP="007E01B4">
      <w:pPr>
        <w:pStyle w:val="Odsekzoznamu"/>
        <w:ind w:left="1440"/>
        <w:rPr>
          <w:sz w:val="24"/>
          <w:szCs w:val="24"/>
        </w:rPr>
      </w:pPr>
    </w:p>
    <w:p w:rsidR="008E4458" w:rsidRDefault="008E4458" w:rsidP="007E01B4">
      <w:pPr>
        <w:pStyle w:val="Odsekzoznamu"/>
        <w:ind w:left="1440"/>
        <w:rPr>
          <w:sz w:val="24"/>
          <w:szCs w:val="24"/>
        </w:rPr>
      </w:pPr>
    </w:p>
    <w:p w:rsidR="008E4458" w:rsidRDefault="008E4458" w:rsidP="007E01B4">
      <w:pPr>
        <w:pStyle w:val="Odsekzoznamu"/>
        <w:ind w:left="1440"/>
        <w:rPr>
          <w:sz w:val="24"/>
          <w:szCs w:val="24"/>
        </w:rPr>
      </w:pPr>
    </w:p>
    <w:p w:rsidR="008E4458" w:rsidRDefault="008E4458" w:rsidP="007E01B4">
      <w:pPr>
        <w:pStyle w:val="Odsekzoznamu"/>
        <w:ind w:left="1440"/>
        <w:rPr>
          <w:sz w:val="24"/>
          <w:szCs w:val="24"/>
        </w:rPr>
      </w:pPr>
    </w:p>
    <w:p w:rsidR="008E4458" w:rsidRDefault="008E4458" w:rsidP="008E4458">
      <w:pPr>
        <w:rPr>
          <w:b/>
          <w:sz w:val="24"/>
          <w:szCs w:val="24"/>
        </w:rPr>
      </w:pPr>
      <w:proofErr w:type="spellStart"/>
      <w:r w:rsidRPr="008E4458">
        <w:rPr>
          <w:b/>
          <w:sz w:val="24"/>
          <w:szCs w:val="24"/>
        </w:rPr>
        <w:lastRenderedPageBreak/>
        <w:t>Socio</w:t>
      </w:r>
      <w:proofErr w:type="spellEnd"/>
      <w:r w:rsidRPr="008E4458">
        <w:rPr>
          <w:b/>
          <w:sz w:val="24"/>
          <w:szCs w:val="24"/>
        </w:rPr>
        <w:t>- ekonomické funkcie :</w:t>
      </w:r>
    </w:p>
    <w:p w:rsidR="008E4458" w:rsidRDefault="008150C8" w:rsidP="008150C8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Zdroj surovín</w:t>
      </w:r>
    </w:p>
    <w:p w:rsidR="008150C8" w:rsidRDefault="008150C8" w:rsidP="008150C8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Priestor ľudských aktivít</w:t>
      </w:r>
    </w:p>
    <w:p w:rsidR="008150C8" w:rsidRDefault="008150C8" w:rsidP="008150C8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Historické médium </w:t>
      </w:r>
    </w:p>
    <w:p w:rsidR="008150C8" w:rsidRDefault="008150C8" w:rsidP="008150C8">
      <w:pPr>
        <w:pStyle w:val="Odsekzoznamu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Esteticko</w:t>
      </w:r>
      <w:proofErr w:type="spellEnd"/>
      <w:r>
        <w:rPr>
          <w:sz w:val="24"/>
          <w:szCs w:val="24"/>
        </w:rPr>
        <w:t>- krajinárska</w:t>
      </w:r>
    </w:p>
    <w:p w:rsidR="008150C8" w:rsidRDefault="008150C8" w:rsidP="008150C8">
      <w:pPr>
        <w:rPr>
          <w:sz w:val="24"/>
          <w:szCs w:val="24"/>
        </w:rPr>
      </w:pPr>
    </w:p>
    <w:p w:rsidR="00F411FA" w:rsidRDefault="00F411FA" w:rsidP="008150C8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Výmera pôdy:</w:t>
      </w:r>
    </w:p>
    <w:p w:rsidR="00F411FA" w:rsidRDefault="00F411FA" w:rsidP="008150C8">
      <w:pPr>
        <w:rPr>
          <w:sz w:val="24"/>
          <w:szCs w:val="24"/>
        </w:rPr>
      </w:pPr>
      <w:r>
        <w:rPr>
          <w:sz w:val="24"/>
          <w:szCs w:val="24"/>
        </w:rPr>
        <w:t>Poľnohospodárska a orná pôda , výmera na SR</w:t>
      </w:r>
    </w:p>
    <w:p w:rsidR="00F411FA" w:rsidRDefault="00F411FA" w:rsidP="008150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Poľnohospod</w:t>
      </w:r>
      <w:proofErr w:type="spellEnd"/>
      <w:r>
        <w:rPr>
          <w:sz w:val="24"/>
          <w:szCs w:val="24"/>
        </w:rPr>
        <w:t>. Rok 2014- 2401 693 ha</w:t>
      </w:r>
    </w:p>
    <w:p w:rsidR="00F411FA" w:rsidRPr="00F411FA" w:rsidRDefault="00F411FA" w:rsidP="008150C8">
      <w:pPr>
        <w:rPr>
          <w:sz w:val="24"/>
          <w:szCs w:val="24"/>
        </w:rPr>
      </w:pPr>
      <w:r>
        <w:rPr>
          <w:sz w:val="24"/>
          <w:szCs w:val="24"/>
        </w:rPr>
        <w:t>Rok 2015- 2397 041 ha</w:t>
      </w:r>
    </w:p>
    <w:p w:rsidR="007E01B4" w:rsidRDefault="007E01B4" w:rsidP="00500048"/>
    <w:p w:rsidR="00500048" w:rsidRDefault="00A74E8A" w:rsidP="00500048">
      <w:pPr>
        <w:rPr>
          <w:b/>
          <w:sz w:val="24"/>
          <w:szCs w:val="24"/>
        </w:rPr>
      </w:pPr>
      <w:r w:rsidRPr="00A74E8A">
        <w:rPr>
          <w:b/>
          <w:sz w:val="24"/>
          <w:szCs w:val="24"/>
        </w:rPr>
        <w:t xml:space="preserve">Orná pôda </w:t>
      </w:r>
      <w:r>
        <w:rPr>
          <w:b/>
          <w:sz w:val="24"/>
          <w:szCs w:val="24"/>
        </w:rPr>
        <w:t>:</w:t>
      </w:r>
    </w:p>
    <w:p w:rsidR="00A74E8A" w:rsidRDefault="00A74E8A" w:rsidP="00500048">
      <w:pPr>
        <w:rPr>
          <w:sz w:val="24"/>
          <w:szCs w:val="24"/>
        </w:rPr>
      </w:pPr>
      <w:r>
        <w:rPr>
          <w:sz w:val="24"/>
          <w:szCs w:val="24"/>
        </w:rPr>
        <w:t>Rok 2014 – 1413 129 ha</w:t>
      </w:r>
    </w:p>
    <w:p w:rsidR="00A74E8A" w:rsidRDefault="00A74E8A" w:rsidP="00500048">
      <w:pPr>
        <w:rPr>
          <w:sz w:val="24"/>
          <w:szCs w:val="24"/>
        </w:rPr>
      </w:pPr>
      <w:r>
        <w:rPr>
          <w:sz w:val="24"/>
          <w:szCs w:val="24"/>
        </w:rPr>
        <w:t>Rok 2015 – 1412 228 ha</w:t>
      </w:r>
    </w:p>
    <w:p w:rsidR="00A74E8A" w:rsidRDefault="00A74E8A" w:rsidP="005000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Poľnohospod</w:t>
      </w:r>
      <w:proofErr w:type="spellEnd"/>
      <w:r>
        <w:rPr>
          <w:sz w:val="24"/>
          <w:szCs w:val="24"/>
        </w:rPr>
        <w:t>./ 1 obyvateľ- 0,45ha</w:t>
      </w:r>
    </w:p>
    <w:p w:rsidR="00A74E8A" w:rsidRDefault="00A74E8A" w:rsidP="00500048">
      <w:pPr>
        <w:rPr>
          <w:sz w:val="24"/>
          <w:szCs w:val="24"/>
        </w:rPr>
      </w:pPr>
      <w:r>
        <w:rPr>
          <w:sz w:val="24"/>
          <w:szCs w:val="24"/>
        </w:rPr>
        <w:t>Orná pôda /1 obyvateľ – 0,26 ha</w:t>
      </w:r>
    </w:p>
    <w:p w:rsidR="00A74E8A" w:rsidRDefault="00A74E8A" w:rsidP="00500048">
      <w:pPr>
        <w:rPr>
          <w:sz w:val="24"/>
          <w:szCs w:val="24"/>
        </w:rPr>
      </w:pPr>
    </w:p>
    <w:p w:rsidR="00F8270F" w:rsidRDefault="00F8270F" w:rsidP="0050004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Delimitácia pôdneho fondu :</w:t>
      </w:r>
    </w:p>
    <w:p w:rsidR="00F8270F" w:rsidRDefault="00F8270F" w:rsidP="00500048">
      <w:pPr>
        <w:rPr>
          <w:sz w:val="24"/>
          <w:szCs w:val="24"/>
        </w:rPr>
      </w:pPr>
      <w:r>
        <w:rPr>
          <w:sz w:val="24"/>
          <w:szCs w:val="24"/>
        </w:rPr>
        <w:t xml:space="preserve">Rozdelenie pôdneho fondu podľa </w:t>
      </w:r>
      <w:proofErr w:type="spellStart"/>
      <w:r>
        <w:rPr>
          <w:sz w:val="24"/>
          <w:szCs w:val="24"/>
        </w:rPr>
        <w:t>národnohospod</w:t>
      </w:r>
      <w:proofErr w:type="spellEnd"/>
      <w:r>
        <w:rPr>
          <w:sz w:val="24"/>
          <w:szCs w:val="24"/>
        </w:rPr>
        <w:t>. Využitia</w:t>
      </w:r>
    </w:p>
    <w:p w:rsidR="00F8270F" w:rsidRDefault="00F8270F" w:rsidP="00F8270F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Poľnohospodársky</w:t>
      </w:r>
    </w:p>
    <w:p w:rsidR="00F8270F" w:rsidRDefault="00F8270F" w:rsidP="00F8270F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Lesný </w:t>
      </w:r>
    </w:p>
    <w:p w:rsidR="00F8270F" w:rsidRDefault="00F8270F" w:rsidP="00F8270F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Urbanizovaný a ostatný </w:t>
      </w:r>
    </w:p>
    <w:p w:rsidR="00F8270F" w:rsidRDefault="00F8270F" w:rsidP="00F8270F">
      <w:pPr>
        <w:rPr>
          <w:sz w:val="24"/>
          <w:szCs w:val="24"/>
        </w:rPr>
      </w:pPr>
    </w:p>
    <w:p w:rsidR="0069777C" w:rsidRDefault="0069777C" w:rsidP="00F8270F">
      <w:pPr>
        <w:rPr>
          <w:sz w:val="24"/>
          <w:szCs w:val="24"/>
        </w:rPr>
      </w:pPr>
    </w:p>
    <w:p w:rsidR="0069777C" w:rsidRDefault="0069777C" w:rsidP="00F8270F">
      <w:pPr>
        <w:rPr>
          <w:sz w:val="24"/>
          <w:szCs w:val="24"/>
        </w:rPr>
      </w:pPr>
    </w:p>
    <w:p w:rsidR="0069777C" w:rsidRDefault="0069777C" w:rsidP="00F8270F">
      <w:pPr>
        <w:rPr>
          <w:sz w:val="24"/>
          <w:szCs w:val="24"/>
        </w:rPr>
      </w:pPr>
    </w:p>
    <w:p w:rsidR="0069777C" w:rsidRDefault="0069777C" w:rsidP="00F8270F">
      <w:pPr>
        <w:rPr>
          <w:sz w:val="24"/>
          <w:szCs w:val="24"/>
        </w:rPr>
      </w:pPr>
    </w:p>
    <w:p w:rsidR="0069777C" w:rsidRDefault="0069777C" w:rsidP="00F8270F">
      <w:pPr>
        <w:rPr>
          <w:sz w:val="24"/>
          <w:szCs w:val="24"/>
        </w:rPr>
      </w:pPr>
    </w:p>
    <w:p w:rsidR="0069777C" w:rsidRDefault="0069777C" w:rsidP="00F8270F">
      <w:pPr>
        <w:rPr>
          <w:b/>
          <w:sz w:val="24"/>
          <w:szCs w:val="24"/>
        </w:rPr>
      </w:pPr>
      <w:r w:rsidRPr="0069777C">
        <w:rPr>
          <w:b/>
          <w:sz w:val="24"/>
          <w:szCs w:val="24"/>
        </w:rPr>
        <w:lastRenderedPageBreak/>
        <w:t>Európska charta o pôde (pozostáva z 12 bodov) :</w:t>
      </w:r>
    </w:p>
    <w:p w:rsidR="0069777C" w:rsidRDefault="0069777C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Pôda je jedným z najdrahocennejších ľudských majetkov. Umožňuje život na zemskom povrchu rastlín, živočíchov a človeku.</w:t>
      </w:r>
    </w:p>
    <w:p w:rsidR="005A132A" w:rsidRDefault="005A132A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Pôda je obmedzený zdroj, ktorý sa ľahko ničí.</w:t>
      </w:r>
    </w:p>
    <w:p w:rsidR="005A132A" w:rsidRDefault="005A132A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Priemyseľná</w:t>
      </w:r>
      <w:proofErr w:type="spellEnd"/>
      <w:r>
        <w:rPr>
          <w:sz w:val="24"/>
          <w:szCs w:val="24"/>
        </w:rPr>
        <w:t xml:space="preserve"> spoločnosť používa pôdu pre poľnohospodárstvo rovnako ako i pre </w:t>
      </w:r>
      <w:proofErr w:type="spellStart"/>
      <w:r>
        <w:rPr>
          <w:sz w:val="24"/>
          <w:szCs w:val="24"/>
        </w:rPr>
        <w:t>priemyseľ</w:t>
      </w:r>
      <w:proofErr w:type="spellEnd"/>
      <w:r>
        <w:rPr>
          <w:sz w:val="24"/>
          <w:szCs w:val="24"/>
        </w:rPr>
        <w:t xml:space="preserve"> a ostatné účely. Politika regionálneho plánovania musí byť v súlade s vlastnosťami pôdy a dnešnými i budúcimi potrebami spoločenstva.</w:t>
      </w:r>
    </w:p>
    <w:p w:rsidR="00BE2B25" w:rsidRDefault="00BE2B25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Poľnohospodári a lesníci musia aplikovať metódy, ktoré chránia kvalitu pôdy.</w:t>
      </w:r>
    </w:p>
    <w:p w:rsidR="00BE2B25" w:rsidRDefault="00BE2B25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Pôda sa musí chrániť proti erózií.</w:t>
      </w:r>
    </w:p>
    <w:p w:rsidR="00BE2B25" w:rsidRDefault="00BE2B25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Pôda sa musí chrániť proti znečisteniu .</w:t>
      </w:r>
    </w:p>
    <w:p w:rsidR="00124EAD" w:rsidRDefault="00124EAD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Rozvoj urbanizácie musí byť plánovaný tak, aby spôsoboval čo najmenšie škody susedným oblastiam.</w:t>
      </w:r>
    </w:p>
    <w:p w:rsidR="00124EAD" w:rsidRDefault="008F63E4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Inžinierske projekty musia mať ochranné opatrenia.</w:t>
      </w:r>
    </w:p>
    <w:p w:rsidR="008F63E4" w:rsidRDefault="00173F46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Súpis pôdy je </w:t>
      </w:r>
      <w:proofErr w:type="spellStart"/>
      <w:r>
        <w:rPr>
          <w:sz w:val="24"/>
          <w:szCs w:val="24"/>
        </w:rPr>
        <w:t>nepostrádateľný</w:t>
      </w:r>
      <w:proofErr w:type="spellEnd"/>
      <w:r>
        <w:rPr>
          <w:sz w:val="24"/>
          <w:szCs w:val="24"/>
        </w:rPr>
        <w:t>.</w:t>
      </w:r>
    </w:p>
    <w:p w:rsidR="00173F46" w:rsidRDefault="00E66017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 zabezpečenie širokého používania a ochrany pôdy sa požaduje ďalší výskum a interdisciplinárna spolupráca.</w:t>
      </w:r>
    </w:p>
    <w:p w:rsidR="00E66017" w:rsidRDefault="00E66017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Ochrana pôdy sa musí vyučovať na všetkých úrovniach a stále viac udržiavať v pozornosti verejnosti. </w:t>
      </w:r>
    </w:p>
    <w:p w:rsidR="00E66017" w:rsidRPr="0069777C" w:rsidRDefault="00E66017" w:rsidP="0069777C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Vlády a úradné organizácie musia účelne plánovať, využívať a ochraňovať zdroje pôdy. </w:t>
      </w:r>
    </w:p>
    <w:p w:rsidR="00CB5E20" w:rsidRDefault="00CB5E20" w:rsidP="00CB5E20">
      <w:pPr>
        <w:rPr>
          <w:sz w:val="24"/>
          <w:szCs w:val="24"/>
        </w:rPr>
      </w:pPr>
    </w:p>
    <w:p w:rsidR="00324E40" w:rsidRDefault="00324E40" w:rsidP="00CB5E20">
      <w:pPr>
        <w:rPr>
          <w:b/>
          <w:sz w:val="24"/>
          <w:szCs w:val="24"/>
        </w:rPr>
      </w:pPr>
      <w:r w:rsidRPr="00324E40">
        <w:rPr>
          <w:b/>
          <w:sz w:val="24"/>
          <w:szCs w:val="24"/>
        </w:rPr>
        <w:t xml:space="preserve">Parametre najúrodnejšej pôdy: </w:t>
      </w:r>
    </w:p>
    <w:p w:rsidR="00324E40" w:rsidRDefault="00324E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Hĺbka pôdy nad 1m.</w:t>
      </w:r>
    </w:p>
    <w:p w:rsidR="00324E40" w:rsidRDefault="00324E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Hladina podzemnej vody nie vyššie ako 1,2m od povrchu </w:t>
      </w:r>
    </w:p>
    <w:p w:rsidR="00324E40" w:rsidRDefault="00324E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Mineralizácia</w:t>
      </w:r>
      <w:proofErr w:type="spellEnd"/>
      <w:r>
        <w:rPr>
          <w:sz w:val="24"/>
          <w:szCs w:val="24"/>
        </w:rPr>
        <w:t xml:space="preserve"> vodného výluhu pod 0,3%</w:t>
      </w:r>
    </w:p>
    <w:p w:rsidR="00324E40" w:rsidRDefault="00324E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Obsah humusu na 2%</w:t>
      </w:r>
      <w:r w:rsidR="00CA1FA0">
        <w:rPr>
          <w:sz w:val="24"/>
          <w:szCs w:val="24"/>
        </w:rPr>
        <w:t xml:space="preserve"> a kvalita vyjadrená </w:t>
      </w:r>
      <w:r w:rsidR="001111E4">
        <w:rPr>
          <w:sz w:val="24"/>
          <w:szCs w:val="24"/>
        </w:rPr>
        <w:t>HK:FK=1-3</w:t>
      </w:r>
    </w:p>
    <w:p w:rsidR="001111E4" w:rsidRDefault="001111E4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v rozmedzí 5,5- 7,6</w:t>
      </w:r>
    </w:p>
    <w:p w:rsidR="001111E4" w:rsidRDefault="001111E4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Žiadne toxické látky v </w:t>
      </w:r>
      <w:proofErr w:type="spellStart"/>
      <w:r>
        <w:rPr>
          <w:sz w:val="24"/>
          <w:szCs w:val="24"/>
        </w:rPr>
        <w:t>ceelom</w:t>
      </w:r>
      <w:proofErr w:type="spellEnd"/>
      <w:r>
        <w:rPr>
          <w:sz w:val="24"/>
          <w:szCs w:val="24"/>
        </w:rPr>
        <w:t xml:space="preserve"> profile </w:t>
      </w:r>
    </w:p>
    <w:p w:rsidR="00296440" w:rsidRDefault="002964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Svahovitosť pod 5°</w:t>
      </w:r>
    </w:p>
    <w:p w:rsidR="00296440" w:rsidRDefault="002964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Premŕzanie maximálne do 0,5m</w:t>
      </w:r>
    </w:p>
    <w:p w:rsidR="00296440" w:rsidRDefault="002964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Teplota pôdy </w:t>
      </w:r>
      <w:proofErr w:type="spellStart"/>
      <w:r>
        <w:rPr>
          <w:sz w:val="24"/>
          <w:szCs w:val="24"/>
        </w:rPr>
        <w:t>jún-október</w:t>
      </w:r>
      <w:proofErr w:type="spellEnd"/>
      <w:r>
        <w:rPr>
          <w:sz w:val="24"/>
          <w:szCs w:val="24"/>
        </w:rPr>
        <w:t xml:space="preserve"> v hĺbke 0,5m nad 15°C do hĺbky 0,2m 20-25°C</w:t>
      </w:r>
    </w:p>
    <w:p w:rsidR="00296440" w:rsidRDefault="002964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Obsah vody vo vegetačnom období nemá klesnúť pod trojnásobok čísla </w:t>
      </w:r>
      <w:proofErr w:type="spellStart"/>
      <w:r>
        <w:rPr>
          <w:sz w:val="24"/>
          <w:szCs w:val="24"/>
        </w:rPr>
        <w:t>hydroskopicity</w:t>
      </w:r>
      <w:proofErr w:type="spellEnd"/>
    </w:p>
    <w:p w:rsidR="00296440" w:rsidRDefault="002964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75% agregátov má byť guľovitého tvaru, a veľkosť 1-10mm,vodoodolných</w:t>
      </w:r>
    </w:p>
    <w:p w:rsidR="00296440" w:rsidRPr="00296440" w:rsidRDefault="00296440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Objemová hmotnosť je optimálna v rozmedzí 0,8-1,5 t. m</w:t>
      </w:r>
      <w:r>
        <w:rPr>
          <w:sz w:val="24"/>
          <w:szCs w:val="24"/>
          <w:vertAlign w:val="superscript"/>
        </w:rPr>
        <w:t>-3</w:t>
      </w:r>
    </w:p>
    <w:p w:rsidR="00296440" w:rsidRDefault="0021285E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Pórovitosť má byť 40- 50%</w:t>
      </w:r>
    </w:p>
    <w:p w:rsidR="0021285E" w:rsidRDefault="0021285E" w:rsidP="00324E40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Hlinitá pôda má obsahovať 50% prachových častíc</w:t>
      </w:r>
    </w:p>
    <w:p w:rsidR="0021285E" w:rsidRDefault="0021285E" w:rsidP="0021285E">
      <w:pPr>
        <w:pStyle w:val="Odsekzoznamu"/>
        <w:rPr>
          <w:sz w:val="24"/>
          <w:szCs w:val="24"/>
        </w:rPr>
      </w:pPr>
    </w:p>
    <w:p w:rsidR="0021285E" w:rsidRDefault="0021285E" w:rsidP="0021285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% humusu -------- </w:t>
      </w:r>
      <w:proofErr w:type="spellStart"/>
      <w:r>
        <w:rPr>
          <w:sz w:val="24"/>
          <w:szCs w:val="24"/>
        </w:rPr>
        <w:t>COX</w:t>
      </w:r>
      <w:r>
        <w:rPr>
          <w:sz w:val="24"/>
          <w:szCs w:val="24"/>
          <w:vertAlign w:val="superscript"/>
        </w:rPr>
        <w:t>x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koef./1,724 =% humusu v</w:t>
      </w:r>
      <w:r w:rsidR="00F9522C">
        <w:rPr>
          <w:sz w:val="24"/>
          <w:szCs w:val="24"/>
        </w:rPr>
        <w:t> </w:t>
      </w:r>
      <w:r>
        <w:rPr>
          <w:sz w:val="24"/>
          <w:szCs w:val="24"/>
        </w:rPr>
        <w:t>pôde</w:t>
      </w:r>
    </w:p>
    <w:p w:rsidR="00F9522C" w:rsidRDefault="00F9522C" w:rsidP="0021285E">
      <w:pPr>
        <w:pStyle w:val="Odsekzoznamu"/>
        <w:rPr>
          <w:b/>
          <w:sz w:val="24"/>
          <w:szCs w:val="24"/>
        </w:rPr>
      </w:pPr>
      <w:r w:rsidRPr="00F9522C">
        <w:rPr>
          <w:b/>
          <w:sz w:val="24"/>
          <w:szCs w:val="24"/>
        </w:rPr>
        <w:lastRenderedPageBreak/>
        <w:t>Zásoba humusu v pôde, kódex ochrany pôdy</w:t>
      </w:r>
    </w:p>
    <w:p w:rsidR="00F9522C" w:rsidRPr="00F9522C" w:rsidRDefault="00F9522C" w:rsidP="00F9522C">
      <w:pPr>
        <w:pStyle w:val="Odsekzoznamu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Do 0,5 % extrémne malá zásoba</w:t>
      </w:r>
    </w:p>
    <w:p w:rsidR="00F9522C" w:rsidRPr="00F9522C" w:rsidRDefault="00F9522C" w:rsidP="00F9522C">
      <w:pPr>
        <w:pStyle w:val="Odsekzoznamu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0,5 až 1% veľmi malá zásoba</w:t>
      </w:r>
    </w:p>
    <w:p w:rsidR="00F9522C" w:rsidRPr="00F9522C" w:rsidRDefault="00F9522C" w:rsidP="00F9522C">
      <w:pPr>
        <w:pStyle w:val="Odsekzoznamu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1 až 2% malá zásoba</w:t>
      </w:r>
    </w:p>
    <w:p w:rsidR="00F9522C" w:rsidRPr="00F9522C" w:rsidRDefault="00F9522C" w:rsidP="00F9522C">
      <w:pPr>
        <w:pStyle w:val="Odsekzoznamu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2-3% stredná zásoba</w:t>
      </w:r>
    </w:p>
    <w:p w:rsidR="00F9522C" w:rsidRPr="00F9522C" w:rsidRDefault="00F9522C" w:rsidP="00F9522C">
      <w:pPr>
        <w:pStyle w:val="Odsekzoznamu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3-5% dobrá zásoba </w:t>
      </w:r>
    </w:p>
    <w:p w:rsidR="00F9522C" w:rsidRDefault="00F9522C" w:rsidP="00F9522C">
      <w:pPr>
        <w:pStyle w:val="Odsekzoznamu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Nad 5% veľmi dobrá úroda</w:t>
      </w:r>
    </w:p>
    <w:p w:rsidR="00F9522C" w:rsidRDefault="00F9522C" w:rsidP="0021285E">
      <w:pPr>
        <w:pStyle w:val="Odsekzoznamu"/>
        <w:rPr>
          <w:b/>
          <w:sz w:val="24"/>
          <w:szCs w:val="24"/>
        </w:rPr>
      </w:pPr>
    </w:p>
    <w:p w:rsidR="00F9522C" w:rsidRDefault="00F9522C" w:rsidP="0021285E">
      <w:pPr>
        <w:pStyle w:val="Odsekzoznamu"/>
        <w:rPr>
          <w:b/>
          <w:sz w:val="24"/>
          <w:szCs w:val="24"/>
        </w:rPr>
      </w:pPr>
    </w:p>
    <w:p w:rsidR="00F9522C" w:rsidRPr="00F9522C" w:rsidRDefault="00F9522C" w:rsidP="0021285E">
      <w:pPr>
        <w:pStyle w:val="Odsekzoznamu"/>
        <w:rPr>
          <w:b/>
          <w:sz w:val="24"/>
          <w:szCs w:val="24"/>
        </w:rPr>
      </w:pPr>
    </w:p>
    <w:p w:rsidR="001111E4" w:rsidRDefault="001111E4" w:rsidP="001111E4">
      <w:pPr>
        <w:rPr>
          <w:sz w:val="24"/>
          <w:szCs w:val="24"/>
        </w:rPr>
      </w:pPr>
      <w:r>
        <w:rPr>
          <w:sz w:val="24"/>
          <w:szCs w:val="24"/>
        </w:rPr>
        <w:t xml:space="preserve">HK- </w:t>
      </w:r>
      <w:proofErr w:type="spellStart"/>
      <w:r>
        <w:rPr>
          <w:sz w:val="24"/>
          <w:szCs w:val="24"/>
        </w:rPr>
        <w:t>humínové</w:t>
      </w:r>
      <w:proofErr w:type="spellEnd"/>
      <w:r>
        <w:rPr>
          <w:sz w:val="24"/>
          <w:szCs w:val="24"/>
        </w:rPr>
        <w:t xml:space="preserve"> kyseliny </w:t>
      </w:r>
    </w:p>
    <w:p w:rsidR="001111E4" w:rsidRDefault="001111E4" w:rsidP="001111E4">
      <w:pPr>
        <w:rPr>
          <w:sz w:val="24"/>
          <w:szCs w:val="24"/>
        </w:rPr>
      </w:pPr>
      <w:r>
        <w:rPr>
          <w:sz w:val="24"/>
          <w:szCs w:val="24"/>
        </w:rPr>
        <w:t xml:space="preserve">FK- </w:t>
      </w:r>
      <w:proofErr w:type="spellStart"/>
      <w:r>
        <w:rPr>
          <w:sz w:val="24"/>
          <w:szCs w:val="24"/>
        </w:rPr>
        <w:t>fulvo</w:t>
      </w:r>
      <w:proofErr w:type="spellEnd"/>
      <w:r>
        <w:rPr>
          <w:sz w:val="24"/>
          <w:szCs w:val="24"/>
        </w:rPr>
        <w:t xml:space="preserve"> kyseliny</w:t>
      </w:r>
    </w:p>
    <w:p w:rsidR="001111E4" w:rsidRDefault="00582683" w:rsidP="001111E4">
      <w:pPr>
        <w:rPr>
          <w:b/>
          <w:sz w:val="24"/>
          <w:szCs w:val="24"/>
        </w:rPr>
      </w:pPr>
      <w:r w:rsidRPr="00582683">
        <w:rPr>
          <w:b/>
          <w:sz w:val="24"/>
          <w:szCs w:val="24"/>
        </w:rPr>
        <w:t xml:space="preserve">Erózia </w:t>
      </w:r>
    </w:p>
    <w:p w:rsidR="00582683" w:rsidRDefault="00582683" w:rsidP="001111E4">
      <w:pPr>
        <w:rPr>
          <w:sz w:val="24"/>
          <w:szCs w:val="24"/>
        </w:rPr>
      </w:pPr>
      <w:r>
        <w:rPr>
          <w:sz w:val="24"/>
          <w:szCs w:val="24"/>
        </w:rPr>
        <w:t>Podstatou erózie :</w:t>
      </w:r>
    </w:p>
    <w:p w:rsidR="00582683" w:rsidRDefault="00582683" w:rsidP="00111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Abrázia- </w:t>
      </w:r>
      <w:r>
        <w:rPr>
          <w:sz w:val="24"/>
          <w:szCs w:val="24"/>
        </w:rPr>
        <w:t>rozrušovanie pôdy</w:t>
      </w:r>
    </w:p>
    <w:p w:rsidR="00582683" w:rsidRDefault="00582683" w:rsidP="00111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deflácia- </w:t>
      </w:r>
      <w:r>
        <w:rPr>
          <w:sz w:val="24"/>
          <w:szCs w:val="24"/>
        </w:rPr>
        <w:t>odnos pôdy</w:t>
      </w:r>
    </w:p>
    <w:p w:rsidR="00582683" w:rsidRDefault="00582683" w:rsidP="00111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akumulácia- </w:t>
      </w:r>
      <w:r>
        <w:rPr>
          <w:sz w:val="24"/>
          <w:szCs w:val="24"/>
        </w:rPr>
        <w:t>sedimentácia</w:t>
      </w:r>
    </w:p>
    <w:p w:rsidR="00582683" w:rsidRDefault="00516663" w:rsidP="001111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Druhy erózie: </w:t>
      </w:r>
    </w:p>
    <w:p w:rsidR="00516663" w:rsidRDefault="00516663" w:rsidP="00516663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Vodná – </w:t>
      </w:r>
      <w:proofErr w:type="spellStart"/>
      <w:r>
        <w:rPr>
          <w:sz w:val="24"/>
          <w:szCs w:val="24"/>
        </w:rPr>
        <w:t>akvatická</w:t>
      </w:r>
      <w:proofErr w:type="spellEnd"/>
    </w:p>
    <w:p w:rsidR="00516663" w:rsidRDefault="00516663" w:rsidP="00516663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Veterná- </w:t>
      </w:r>
      <w:proofErr w:type="spellStart"/>
      <w:r>
        <w:rPr>
          <w:sz w:val="24"/>
          <w:szCs w:val="24"/>
        </w:rPr>
        <w:t>eolycká</w:t>
      </w:r>
      <w:proofErr w:type="spellEnd"/>
      <w:r>
        <w:rPr>
          <w:sz w:val="24"/>
          <w:szCs w:val="24"/>
        </w:rPr>
        <w:t xml:space="preserve"> </w:t>
      </w:r>
    </w:p>
    <w:p w:rsidR="00516663" w:rsidRDefault="00516663" w:rsidP="00516663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Ľadovcová- glaciálna</w:t>
      </w:r>
    </w:p>
    <w:p w:rsidR="00516663" w:rsidRDefault="00516663" w:rsidP="00516663">
      <w:pPr>
        <w:pStyle w:val="Odsekzoznamu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Stehová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niválna</w:t>
      </w:r>
      <w:proofErr w:type="spellEnd"/>
    </w:p>
    <w:p w:rsidR="00516663" w:rsidRDefault="00516663" w:rsidP="00516663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Zemná- </w:t>
      </w:r>
      <w:proofErr w:type="spellStart"/>
      <w:r>
        <w:rPr>
          <w:sz w:val="24"/>
          <w:szCs w:val="24"/>
        </w:rPr>
        <w:t>soligénna</w:t>
      </w:r>
      <w:proofErr w:type="spellEnd"/>
    </w:p>
    <w:p w:rsidR="00516663" w:rsidRDefault="00516663" w:rsidP="00516663">
      <w:pPr>
        <w:pStyle w:val="Odsekzoznamu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Antropogénna</w:t>
      </w:r>
      <w:proofErr w:type="spellEnd"/>
      <w:r>
        <w:rPr>
          <w:sz w:val="24"/>
          <w:szCs w:val="24"/>
        </w:rPr>
        <w:t>- spôsobená ľudskou činnosťou</w:t>
      </w:r>
    </w:p>
    <w:p w:rsidR="00516663" w:rsidRDefault="00516663" w:rsidP="00296440"/>
    <w:p w:rsidR="00296440" w:rsidRPr="00296440" w:rsidRDefault="00296440" w:rsidP="00296440">
      <w:pPr>
        <w:rPr>
          <w:sz w:val="24"/>
          <w:szCs w:val="24"/>
        </w:rPr>
      </w:pPr>
    </w:p>
    <w:p w:rsidR="00582683" w:rsidRPr="001111E4" w:rsidRDefault="00582683" w:rsidP="001111E4">
      <w:pPr>
        <w:rPr>
          <w:sz w:val="24"/>
          <w:szCs w:val="24"/>
        </w:rPr>
      </w:pPr>
    </w:p>
    <w:sectPr w:rsidR="00582683" w:rsidRPr="001111E4" w:rsidSect="00F4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0EF0"/>
    <w:multiLevelType w:val="hybridMultilevel"/>
    <w:tmpl w:val="9AA075E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D6BF8"/>
    <w:multiLevelType w:val="hybridMultilevel"/>
    <w:tmpl w:val="A9FCA3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2770"/>
    <w:multiLevelType w:val="hybridMultilevel"/>
    <w:tmpl w:val="3CFAB6F0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844628"/>
    <w:multiLevelType w:val="hybridMultilevel"/>
    <w:tmpl w:val="53125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A71E7"/>
    <w:multiLevelType w:val="hybridMultilevel"/>
    <w:tmpl w:val="D2746A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C61C0A"/>
    <w:multiLevelType w:val="hybridMultilevel"/>
    <w:tmpl w:val="9CD8A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0274F"/>
    <w:multiLevelType w:val="hybridMultilevel"/>
    <w:tmpl w:val="8BEEB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05BB7"/>
    <w:multiLevelType w:val="hybridMultilevel"/>
    <w:tmpl w:val="80084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0727E"/>
    <w:multiLevelType w:val="hybridMultilevel"/>
    <w:tmpl w:val="1CE627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2F13B7"/>
    <w:multiLevelType w:val="hybridMultilevel"/>
    <w:tmpl w:val="8DFC6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92E37"/>
    <w:multiLevelType w:val="hybridMultilevel"/>
    <w:tmpl w:val="59AC89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E05DE"/>
    <w:multiLevelType w:val="hybridMultilevel"/>
    <w:tmpl w:val="7F9E3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D7A7B"/>
    <w:multiLevelType w:val="hybridMultilevel"/>
    <w:tmpl w:val="3D5E9E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F1DF5"/>
    <w:multiLevelType w:val="hybridMultilevel"/>
    <w:tmpl w:val="D0549D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E20"/>
    <w:rsid w:val="000F1A85"/>
    <w:rsid w:val="001111E4"/>
    <w:rsid w:val="00124EAD"/>
    <w:rsid w:val="00141413"/>
    <w:rsid w:val="00173F46"/>
    <w:rsid w:val="00176C7C"/>
    <w:rsid w:val="001E1961"/>
    <w:rsid w:val="0021285E"/>
    <w:rsid w:val="00296440"/>
    <w:rsid w:val="002D7DB1"/>
    <w:rsid w:val="002E60F3"/>
    <w:rsid w:val="0030045E"/>
    <w:rsid w:val="00324BC0"/>
    <w:rsid w:val="00324E40"/>
    <w:rsid w:val="00371648"/>
    <w:rsid w:val="003C23FF"/>
    <w:rsid w:val="00435CD0"/>
    <w:rsid w:val="004C5105"/>
    <w:rsid w:val="00500048"/>
    <w:rsid w:val="005033B9"/>
    <w:rsid w:val="00504769"/>
    <w:rsid w:val="00516663"/>
    <w:rsid w:val="00582683"/>
    <w:rsid w:val="005A132A"/>
    <w:rsid w:val="0069777C"/>
    <w:rsid w:val="007B0342"/>
    <w:rsid w:val="007E01B4"/>
    <w:rsid w:val="008150C8"/>
    <w:rsid w:val="00826C6F"/>
    <w:rsid w:val="008B5044"/>
    <w:rsid w:val="008E4458"/>
    <w:rsid w:val="008F63E4"/>
    <w:rsid w:val="00911583"/>
    <w:rsid w:val="009550E4"/>
    <w:rsid w:val="00A74E8A"/>
    <w:rsid w:val="00B00A57"/>
    <w:rsid w:val="00B11BA6"/>
    <w:rsid w:val="00B815C0"/>
    <w:rsid w:val="00BE2B25"/>
    <w:rsid w:val="00C30CFA"/>
    <w:rsid w:val="00CA1FA0"/>
    <w:rsid w:val="00CB5E20"/>
    <w:rsid w:val="00D65C9E"/>
    <w:rsid w:val="00DA3397"/>
    <w:rsid w:val="00E364DE"/>
    <w:rsid w:val="00E66017"/>
    <w:rsid w:val="00E959C3"/>
    <w:rsid w:val="00F411FA"/>
    <w:rsid w:val="00F41B15"/>
    <w:rsid w:val="00F8270F"/>
    <w:rsid w:val="00F9522C"/>
    <w:rsid w:val="00FD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B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1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6DC3-FFDF-4FB8-AFFF-3034152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746</Words>
  <Characters>4257</Characters>
  <Application>Microsoft Office Word</Application>
  <DocSecurity>0</DocSecurity>
  <Lines>35</Lines>
  <Paragraphs>9</Paragraphs>
  <ScaleCrop>false</ScaleCrop>
  <Company>HP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Janegová</dc:creator>
  <cp:lastModifiedBy>Tatiana Janegová</cp:lastModifiedBy>
  <cp:revision>49</cp:revision>
  <dcterms:created xsi:type="dcterms:W3CDTF">2016-11-23T20:48:00Z</dcterms:created>
  <dcterms:modified xsi:type="dcterms:W3CDTF">2016-11-26T11:59:00Z</dcterms:modified>
</cp:coreProperties>
</file>